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</w:t>
      </w:r>
      <w:r w:rsidRPr="00084141">
        <w:rPr>
          <w:rFonts w:ascii="Times New Roman" w:hAnsi="Times New Roman" w:cs="Times New Roman"/>
          <w:color w:val="000000" w:themeColor="text1"/>
        </w:rPr>
        <w:t xml:space="preserve">związku z przetwarzaniem danych osobowych i w sprawie swobodnego przepływu takich </w:t>
      </w:r>
      <w:r w:rsidRPr="007F58C0">
        <w:rPr>
          <w:rFonts w:ascii="Times New Roman" w:hAnsi="Times New Roman" w:cs="Times New Roman"/>
        </w:rPr>
        <w:t xml:space="preserve">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60181C" w:rsidP="0060181C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76689" w:rsidRPr="00960266" w:rsidRDefault="00C862D2" w:rsidP="00276689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0266">
        <w:rPr>
          <w:rFonts w:ascii="Times New Roman" w:hAnsi="Times New Roman" w:cs="Times New Roman"/>
          <w:color w:val="000000" w:themeColor="text1"/>
        </w:rPr>
        <w:t xml:space="preserve"> </w:t>
      </w:r>
      <w:r w:rsidR="009B280A" w:rsidRPr="00960266">
        <w:rPr>
          <w:rFonts w:ascii="Times New Roman" w:hAnsi="Times New Roman" w:cs="Times New Roman"/>
          <w:color w:val="000000" w:themeColor="text1"/>
        </w:rPr>
        <w:t xml:space="preserve"> </w:t>
      </w:r>
    </w:p>
    <w:p w:rsidR="00647069" w:rsidRPr="00F11DE3" w:rsidRDefault="00A75372" w:rsidP="000B4BBE">
      <w:pPr>
        <w:pStyle w:val="NormalnyWeb"/>
        <w:shd w:val="clear" w:color="auto" w:fill="FFFFFF"/>
        <w:spacing w:before="45" w:beforeAutospacing="0" w:after="45" w:afterAutospacing="0"/>
        <w:rPr>
          <w:color w:val="000000" w:themeColor="text1"/>
          <w:sz w:val="22"/>
          <w:szCs w:val="22"/>
        </w:rPr>
      </w:pPr>
      <w:r w:rsidRPr="00960266">
        <w:rPr>
          <w:color w:val="000000" w:themeColor="text1"/>
          <w:sz w:val="22"/>
          <w:szCs w:val="22"/>
        </w:rPr>
        <w:t xml:space="preserve">1. </w:t>
      </w:r>
      <w:bookmarkStart w:id="0" w:name="_GoBack"/>
      <w:r w:rsidR="001B7247" w:rsidRPr="00F11DE3">
        <w:rPr>
          <w:color w:val="000000" w:themeColor="text1"/>
          <w:sz w:val="22"/>
          <w:szCs w:val="22"/>
        </w:rPr>
        <w:t xml:space="preserve">Administratorem Pani/Pana danych osobowych jest </w:t>
      </w:r>
      <w:r w:rsidR="00F11DE3" w:rsidRPr="00F11DE3">
        <w:rPr>
          <w:color w:val="000000" w:themeColor="text1"/>
          <w:sz w:val="22"/>
          <w:szCs w:val="22"/>
        </w:rPr>
        <w:t>Parczewski Dom Kultury</w:t>
      </w:r>
      <w:r w:rsidR="00F11DE3" w:rsidRPr="00F11DE3">
        <w:rPr>
          <w:color w:val="000000" w:themeColor="text1"/>
          <w:sz w:val="22"/>
          <w:szCs w:val="22"/>
        </w:rPr>
        <w:t xml:space="preserve"> </w:t>
      </w:r>
      <w:r w:rsidR="000B4BBE" w:rsidRPr="00F11DE3">
        <w:rPr>
          <w:color w:val="000000" w:themeColor="text1"/>
          <w:sz w:val="22"/>
          <w:szCs w:val="22"/>
        </w:rPr>
        <w:t>(</w:t>
      </w:r>
      <w:r w:rsidR="0050252B" w:rsidRPr="00F11DE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60266" w:rsidRPr="00F11DE3">
        <w:rPr>
          <w:color w:val="000000" w:themeColor="text1"/>
          <w:sz w:val="22"/>
          <w:szCs w:val="22"/>
          <w:shd w:val="clear" w:color="auto" w:fill="FFFFFF"/>
        </w:rPr>
        <w:t xml:space="preserve">ul. </w:t>
      </w:r>
      <w:r w:rsidR="00F11DE3" w:rsidRPr="00F11DE3">
        <w:rPr>
          <w:color w:val="000000" w:themeColor="text1"/>
          <w:sz w:val="22"/>
          <w:szCs w:val="22"/>
          <w:shd w:val="clear" w:color="auto" w:fill="FFFFFF"/>
        </w:rPr>
        <w:t>gen. Bema 5, 21-200 Parczew</w:t>
      </w:r>
      <w:r w:rsidR="000B4BBE" w:rsidRPr="00F11DE3">
        <w:rPr>
          <w:color w:val="000000" w:themeColor="text1"/>
          <w:sz w:val="22"/>
          <w:szCs w:val="22"/>
        </w:rPr>
        <w:t xml:space="preserve">, </w:t>
      </w:r>
      <w:proofErr w:type="spellStart"/>
      <w:r w:rsidR="000B4BBE" w:rsidRPr="00F11DE3">
        <w:rPr>
          <w:color w:val="000000" w:themeColor="text1"/>
          <w:sz w:val="22"/>
          <w:szCs w:val="22"/>
        </w:rPr>
        <w:t>tel</w:t>
      </w:r>
      <w:proofErr w:type="spellEnd"/>
      <w:r w:rsidR="000B4BBE" w:rsidRPr="00F11DE3">
        <w:rPr>
          <w:color w:val="000000" w:themeColor="text1"/>
          <w:sz w:val="22"/>
          <w:szCs w:val="22"/>
        </w:rPr>
        <w:t>: </w:t>
      </w:r>
      <w:r w:rsidR="00960266" w:rsidRPr="00F11DE3">
        <w:rPr>
          <w:color w:val="000000" w:themeColor="text1"/>
          <w:sz w:val="22"/>
          <w:szCs w:val="22"/>
          <w:shd w:val="clear" w:color="auto" w:fill="FFFFFF"/>
        </w:rPr>
        <w:t> </w:t>
      </w:r>
      <w:r w:rsidR="00F11DE3" w:rsidRPr="00F11DE3">
        <w:rPr>
          <w:rStyle w:val="w8qarf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5" w:tooltip="Zadzwoń z Hangouts" w:history="1">
        <w:r w:rsidR="00F11DE3" w:rsidRPr="00F11DE3">
          <w:rPr>
            <w:rStyle w:val="Hipercze"/>
            <w:rFonts w:eastAsiaTheme="majorEastAsia"/>
            <w:color w:val="000000" w:themeColor="text1"/>
            <w:sz w:val="22"/>
            <w:szCs w:val="22"/>
            <w:u w:val="none"/>
            <w:shd w:val="clear" w:color="auto" w:fill="FFFFFF"/>
          </w:rPr>
          <w:t>83 355 12 45</w:t>
        </w:r>
      </w:hyperlink>
      <w:r w:rsidR="00647069" w:rsidRPr="00F11DE3">
        <w:rPr>
          <w:color w:val="000000" w:themeColor="text1"/>
          <w:sz w:val="22"/>
          <w:szCs w:val="22"/>
          <w:shd w:val="clear" w:color="auto" w:fill="FFFFFF"/>
        </w:rPr>
        <w:t>)</w:t>
      </w:r>
      <w:r w:rsidRPr="00F11DE3">
        <w:rPr>
          <w:color w:val="000000" w:themeColor="text1"/>
          <w:sz w:val="22"/>
          <w:szCs w:val="22"/>
          <w:shd w:val="clear" w:color="auto" w:fill="FFFFFF"/>
        </w:rPr>
        <w:t>.</w:t>
      </w:r>
    </w:p>
    <w:bookmarkEnd w:id="0"/>
    <w:p w:rsidR="002F543C" w:rsidRPr="00647069" w:rsidRDefault="007D53C8" w:rsidP="00647069">
      <w:pPr>
        <w:pStyle w:val="Nagwek2"/>
        <w:shd w:val="clear" w:color="auto" w:fill="FFFFFF"/>
        <w:spacing w:before="150" w:line="25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70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="00C27EEF" w:rsidRPr="006470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sprawach z zakresu ochrony danych osobowych mogą Państwo kontaktować się </w:t>
      </w:r>
      <w:r w:rsidR="00C27EEF" w:rsidRPr="00647069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z Inspektorem Ochrony Danych pod adresem e-mail: </w:t>
      </w:r>
      <w:hyperlink r:id="rId6" w:history="1">
        <w:r w:rsidR="002F543C" w:rsidRPr="00647069">
          <w:rPr>
            <w:rStyle w:val="Hipercze"/>
            <w:rFonts w:ascii="Times New Roman" w:hAnsi="Times New Roman" w:cs="Times New Roman"/>
            <w:b/>
            <w:color w:val="000000" w:themeColor="text1"/>
            <w:sz w:val="22"/>
            <w:szCs w:val="22"/>
          </w:rPr>
          <w:t>inspektor@cbi24.pl</w:t>
        </w:r>
      </w:hyperlink>
      <w:r w:rsidR="00C27EEF" w:rsidRPr="0064706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7634"/>
    <w:multiLevelType w:val="hybridMultilevel"/>
    <w:tmpl w:val="3140C7E2"/>
    <w:lvl w:ilvl="0" w:tplc="E954D3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FA62A"/>
    <w:multiLevelType w:val="singleLevel"/>
    <w:tmpl w:val="5D1A011E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3CC1"/>
    <w:rsid w:val="0006692C"/>
    <w:rsid w:val="000717A9"/>
    <w:rsid w:val="00074256"/>
    <w:rsid w:val="00084141"/>
    <w:rsid w:val="000A7DA8"/>
    <w:rsid w:val="000B3A31"/>
    <w:rsid w:val="000B4BBE"/>
    <w:rsid w:val="000D794D"/>
    <w:rsid w:val="00103A14"/>
    <w:rsid w:val="00123AA8"/>
    <w:rsid w:val="00133E45"/>
    <w:rsid w:val="00163F17"/>
    <w:rsid w:val="001948B9"/>
    <w:rsid w:val="001A427D"/>
    <w:rsid w:val="001B32C1"/>
    <w:rsid w:val="001B7247"/>
    <w:rsid w:val="001D1A90"/>
    <w:rsid w:val="001D3F9D"/>
    <w:rsid w:val="0020136E"/>
    <w:rsid w:val="00276689"/>
    <w:rsid w:val="00277055"/>
    <w:rsid w:val="002C0108"/>
    <w:rsid w:val="002F543C"/>
    <w:rsid w:val="0030303B"/>
    <w:rsid w:val="00306A00"/>
    <w:rsid w:val="0033574A"/>
    <w:rsid w:val="00340C15"/>
    <w:rsid w:val="00350B2D"/>
    <w:rsid w:val="003A4A83"/>
    <w:rsid w:val="003F1C2F"/>
    <w:rsid w:val="0041498B"/>
    <w:rsid w:val="004668D4"/>
    <w:rsid w:val="004722F2"/>
    <w:rsid w:val="00482D73"/>
    <w:rsid w:val="00497D68"/>
    <w:rsid w:val="004A176F"/>
    <w:rsid w:val="004A2B3C"/>
    <w:rsid w:val="0050252B"/>
    <w:rsid w:val="005428F8"/>
    <w:rsid w:val="00554F75"/>
    <w:rsid w:val="005B623D"/>
    <w:rsid w:val="0060181C"/>
    <w:rsid w:val="00604859"/>
    <w:rsid w:val="00606636"/>
    <w:rsid w:val="0063799C"/>
    <w:rsid w:val="00647069"/>
    <w:rsid w:val="006655DB"/>
    <w:rsid w:val="006722EC"/>
    <w:rsid w:val="00687A97"/>
    <w:rsid w:val="006A5B1F"/>
    <w:rsid w:val="006B2F40"/>
    <w:rsid w:val="006E6A89"/>
    <w:rsid w:val="006F0E86"/>
    <w:rsid w:val="0070211E"/>
    <w:rsid w:val="00715A0C"/>
    <w:rsid w:val="0076786B"/>
    <w:rsid w:val="00776E3E"/>
    <w:rsid w:val="0078780E"/>
    <w:rsid w:val="007A0E41"/>
    <w:rsid w:val="007B285A"/>
    <w:rsid w:val="007D53C8"/>
    <w:rsid w:val="007F1817"/>
    <w:rsid w:val="007F58C0"/>
    <w:rsid w:val="008038F5"/>
    <w:rsid w:val="0085228A"/>
    <w:rsid w:val="00855604"/>
    <w:rsid w:val="008864E3"/>
    <w:rsid w:val="009221B4"/>
    <w:rsid w:val="00937093"/>
    <w:rsid w:val="00951B30"/>
    <w:rsid w:val="00960266"/>
    <w:rsid w:val="00967D06"/>
    <w:rsid w:val="0097373F"/>
    <w:rsid w:val="00987491"/>
    <w:rsid w:val="00991449"/>
    <w:rsid w:val="009928DB"/>
    <w:rsid w:val="00995270"/>
    <w:rsid w:val="009A7D42"/>
    <w:rsid w:val="009B280A"/>
    <w:rsid w:val="009C22CD"/>
    <w:rsid w:val="009C6F61"/>
    <w:rsid w:val="009E0734"/>
    <w:rsid w:val="009F5E33"/>
    <w:rsid w:val="009F7CD2"/>
    <w:rsid w:val="00A303B9"/>
    <w:rsid w:val="00A75372"/>
    <w:rsid w:val="00A82114"/>
    <w:rsid w:val="00A82B50"/>
    <w:rsid w:val="00AA59CA"/>
    <w:rsid w:val="00AB4AB1"/>
    <w:rsid w:val="00AF3D19"/>
    <w:rsid w:val="00AF59A4"/>
    <w:rsid w:val="00B1702D"/>
    <w:rsid w:val="00B26260"/>
    <w:rsid w:val="00B30699"/>
    <w:rsid w:val="00B926A8"/>
    <w:rsid w:val="00BB0485"/>
    <w:rsid w:val="00BC541B"/>
    <w:rsid w:val="00BD628A"/>
    <w:rsid w:val="00C27EEF"/>
    <w:rsid w:val="00C373EC"/>
    <w:rsid w:val="00C53EE4"/>
    <w:rsid w:val="00C61E6E"/>
    <w:rsid w:val="00C727B2"/>
    <w:rsid w:val="00C862D2"/>
    <w:rsid w:val="00CA2351"/>
    <w:rsid w:val="00CA5D3E"/>
    <w:rsid w:val="00D05817"/>
    <w:rsid w:val="00D149A5"/>
    <w:rsid w:val="00D21491"/>
    <w:rsid w:val="00D226B6"/>
    <w:rsid w:val="00D251E1"/>
    <w:rsid w:val="00D81AD3"/>
    <w:rsid w:val="00D834CD"/>
    <w:rsid w:val="00DD2D78"/>
    <w:rsid w:val="00DF21EA"/>
    <w:rsid w:val="00E447A7"/>
    <w:rsid w:val="00E56EE4"/>
    <w:rsid w:val="00E67264"/>
    <w:rsid w:val="00E80F97"/>
    <w:rsid w:val="00EC0C89"/>
    <w:rsid w:val="00EE1184"/>
    <w:rsid w:val="00F050D6"/>
    <w:rsid w:val="00F11DE3"/>
    <w:rsid w:val="00F11F3E"/>
    <w:rsid w:val="00F23BF7"/>
    <w:rsid w:val="00F333F3"/>
    <w:rsid w:val="00FB23F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1A427D"/>
    <w:rPr>
      <w:i/>
      <w:iCs/>
    </w:rPr>
  </w:style>
  <w:style w:type="character" w:customStyle="1" w:styleId="w8qarf">
    <w:name w:val="w8qarf"/>
    <w:basedOn w:val="Domylnaczcionkaakapitu"/>
    <w:rsid w:val="00E67264"/>
  </w:style>
  <w:style w:type="character" w:customStyle="1" w:styleId="lrzxr">
    <w:name w:val="lrzxr"/>
    <w:basedOn w:val="Domylnaczcionkaakapitu"/>
    <w:rsid w:val="00E67264"/>
  </w:style>
  <w:style w:type="paragraph" w:styleId="NormalnyWeb">
    <w:name w:val="Normal (Web)"/>
    <w:basedOn w:val="Normalny"/>
    <w:uiPriority w:val="99"/>
    <w:unhideWhenUsed/>
    <w:rsid w:val="00D0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">
    <w:name w:val="heading1"/>
    <w:basedOn w:val="Normalny"/>
    <w:rsid w:val="0048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_7"/>
    <w:basedOn w:val="Normalny"/>
    <w:rsid w:val="0078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177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1869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99PL799&amp;ei=C7QgW_OzBqOKmwXytY3oDg&amp;q=Parczewski+Dom+Kultury&amp;oq=Parczewski+Dom+Kultury&amp;gs_l=psy-ab.3..0j0i22i30k1l2.122948.122948.0.123765.1.1.0.0.0.0.128.128.0j1.1.0....0...1c.1.64.psy-ab..0.1.126....0.dm8AC1Lm_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Patrycja Lenard</cp:lastModifiedBy>
  <cp:revision>165</cp:revision>
  <cp:lastPrinted>2018-04-19T07:35:00Z</cp:lastPrinted>
  <dcterms:created xsi:type="dcterms:W3CDTF">2017-04-09T17:15:00Z</dcterms:created>
  <dcterms:modified xsi:type="dcterms:W3CDTF">2018-06-13T06:08:00Z</dcterms:modified>
</cp:coreProperties>
</file>